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F" w:rsidRDefault="00070A8F" w:rsidP="00070A8F">
      <w:pPr>
        <w:pStyle w:val="a3"/>
      </w:pPr>
      <w:r>
        <w:t>Задачи диспансеризации и профилактических осмотров</w:t>
      </w:r>
    </w:p>
    <w:p w:rsidR="00070A8F" w:rsidRDefault="00070A8F" w:rsidP="00070A8F">
      <w:pPr>
        <w:pStyle w:val="a3"/>
      </w:pPr>
      <w:r>
        <w:t xml:space="preserve">1. раннее выявление больных и лиц с повышенным риском заболевания; </w:t>
      </w:r>
    </w:p>
    <w:p w:rsidR="00070A8F" w:rsidRDefault="00070A8F" w:rsidP="00070A8F">
      <w:pPr>
        <w:pStyle w:val="a3"/>
      </w:pPr>
      <w:r>
        <w:t xml:space="preserve">2. организация и квалифицированное проведение предварительных и периодических профилактических осмотров; </w:t>
      </w:r>
    </w:p>
    <w:p w:rsidR="00070A8F" w:rsidRDefault="00070A8F" w:rsidP="00070A8F">
      <w:pPr>
        <w:pStyle w:val="a3"/>
      </w:pPr>
      <w:r>
        <w:t xml:space="preserve">3. организация и </w:t>
      </w:r>
      <w:proofErr w:type="gramStart"/>
      <w:r>
        <w:t>контроль за</w:t>
      </w:r>
      <w:proofErr w:type="gramEnd"/>
      <w:r>
        <w:t xml:space="preserve"> проведением диспансеризации; </w:t>
      </w:r>
    </w:p>
    <w:p w:rsidR="00070A8F" w:rsidRDefault="00070A8F" w:rsidP="00070A8F">
      <w:pPr>
        <w:pStyle w:val="a3"/>
      </w:pPr>
      <w:r>
        <w:t xml:space="preserve">4. организация и проведение профилактических прививок взрослому населению и подросткам; </w:t>
      </w:r>
    </w:p>
    <w:p w:rsidR="00070A8F" w:rsidRDefault="00070A8F" w:rsidP="00070A8F">
      <w:pPr>
        <w:pStyle w:val="a3"/>
      </w:pPr>
      <w:r>
        <w:t xml:space="preserve">5. разработка плана мероприятий по первичной и вторичной профилактике заболеваний на территории обслуживания поликлиники; </w:t>
      </w:r>
    </w:p>
    <w:p w:rsidR="00070A8F" w:rsidRDefault="00070A8F" w:rsidP="00070A8F">
      <w:pPr>
        <w:pStyle w:val="a3"/>
      </w:pPr>
      <w:r>
        <w:t xml:space="preserve">6. пропаганда среди населения санитарно-гигиенических знаний о здоровом образе жизни. </w:t>
      </w:r>
    </w:p>
    <w:p w:rsidR="00A81D47" w:rsidRDefault="00A81D47"/>
    <w:sectPr w:rsidR="00A81D47" w:rsidSect="00A8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A8F"/>
    <w:rsid w:val="00070A8F"/>
    <w:rsid w:val="00A8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2024</dc:creator>
  <cp:lastModifiedBy>2024</cp:lastModifiedBy>
  <cp:revision>1</cp:revision>
  <dcterms:created xsi:type="dcterms:W3CDTF">2024-03-14T17:13:00Z</dcterms:created>
  <dcterms:modified xsi:type="dcterms:W3CDTF">2024-03-14T17:14:00Z</dcterms:modified>
</cp:coreProperties>
</file>